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61" w:rsidRDefault="00525AC5" w:rsidP="00A27661">
      <w:pPr>
        <w:pStyle w:val="Normlnweb"/>
        <w:jc w:val="center"/>
      </w:pPr>
      <w:r>
        <w:rPr>
          <w:rStyle w:val="Siln"/>
        </w:rPr>
        <w:t>Záznam z jednání Okresní</w:t>
      </w:r>
      <w:r w:rsidR="00A27661">
        <w:rPr>
          <w:rStyle w:val="Siln"/>
        </w:rPr>
        <w:t xml:space="preserve"> odborné rady represe </w:t>
      </w:r>
    </w:p>
    <w:p w:rsidR="00A27661" w:rsidRDefault="00014BDB" w:rsidP="00A27661">
      <w:pPr>
        <w:pStyle w:val="Normlnweb"/>
        <w:jc w:val="center"/>
      </w:pPr>
      <w:r>
        <w:rPr>
          <w:rStyle w:val="Siln"/>
        </w:rPr>
        <w:t>10. 10</w:t>
      </w:r>
      <w:r w:rsidR="00525AC5">
        <w:rPr>
          <w:rStyle w:val="Siln"/>
        </w:rPr>
        <w:t>. 2017  U Maxe</w:t>
      </w:r>
      <w:r w:rsidR="00A27661">
        <w:rPr>
          <w:rStyle w:val="Siln"/>
        </w:rPr>
        <w:t xml:space="preserve"> </w:t>
      </w:r>
    </w:p>
    <w:p w:rsidR="00014BDB" w:rsidRDefault="00A27661" w:rsidP="00A27661">
      <w:pPr>
        <w:pStyle w:val="Normlnweb"/>
      </w:pPr>
      <w:r w:rsidRPr="00C56618">
        <w:rPr>
          <w:u w:val="single"/>
        </w:rPr>
        <w:t>Přítomni:</w:t>
      </w:r>
      <w:r w:rsidR="00525AC5" w:rsidRPr="00C56618">
        <w:t xml:space="preserve"> </w:t>
      </w:r>
    </w:p>
    <w:p w:rsidR="00C56618" w:rsidRDefault="00525AC5" w:rsidP="00A27661">
      <w:pPr>
        <w:pStyle w:val="Normlnweb"/>
      </w:pPr>
      <w:r w:rsidRPr="00C56618">
        <w:t>vedoucí rady Ondřej Bouška, členové rady Antonín</w:t>
      </w:r>
      <w:r w:rsidR="00A27661" w:rsidRPr="00C56618">
        <w:t xml:space="preserve"> Michal,</w:t>
      </w:r>
      <w:r w:rsidRPr="00C56618">
        <w:t xml:space="preserve"> Vladimír Kofl, </w:t>
      </w:r>
      <w:r w:rsidR="00014BDB">
        <w:t>Tomáš M</w:t>
      </w:r>
      <w:r w:rsidRPr="00C56618">
        <w:t xml:space="preserve">ichal, </w:t>
      </w:r>
      <w:r w:rsidR="000C4686">
        <w:t>Jan Pour,</w:t>
      </w:r>
      <w:r w:rsidR="00014BDB">
        <w:t xml:space="preserve"> Filip Kusák, Radek Bandík, Stanislav Klika ml.</w:t>
      </w:r>
      <w:r w:rsidR="00AE6160">
        <w:t xml:space="preserve">, Lukáš Veselý, </w:t>
      </w:r>
    </w:p>
    <w:p w:rsidR="00AE6160" w:rsidRPr="00AE6160" w:rsidRDefault="00AE6160" w:rsidP="00A27661">
      <w:pPr>
        <w:pStyle w:val="Normlnweb"/>
      </w:pPr>
      <w:r w:rsidRPr="00AE6160">
        <w:rPr>
          <w:u w:val="single"/>
        </w:rPr>
        <w:t>Hosté:</w:t>
      </w:r>
      <w:r>
        <w:rPr>
          <w:u w:val="single"/>
        </w:rPr>
        <w:t xml:space="preserve"> </w:t>
      </w:r>
      <w:r>
        <w:t>pl. Ing. Jiří Pešek, kap. Ing. Pavel Hanus</w:t>
      </w:r>
    </w:p>
    <w:p w:rsidR="00A27661" w:rsidRDefault="00A27661" w:rsidP="00A27661">
      <w:pPr>
        <w:pStyle w:val="Normlnweb"/>
      </w:pPr>
      <w:r>
        <w:rPr>
          <w:u w:val="single"/>
        </w:rPr>
        <w:t>Zapisovatel:</w:t>
      </w:r>
      <w:r w:rsidR="003341B1">
        <w:t xml:space="preserve"> Tomáš Michal</w:t>
      </w:r>
    </w:p>
    <w:p w:rsidR="00D2638E" w:rsidRDefault="00A27661" w:rsidP="00A27661">
      <w:pPr>
        <w:pStyle w:val="Normlnweb"/>
      </w:pPr>
      <w:r>
        <w:rPr>
          <w:u w:val="single"/>
        </w:rPr>
        <w:t>Omluveni:</w:t>
      </w:r>
      <w:r w:rsidR="00C56618">
        <w:t xml:space="preserve"> Petr Šafránek, Karel Maruška</w:t>
      </w:r>
      <w:r w:rsidR="00AE6160">
        <w:t>, Zdeněk Brčák,</w:t>
      </w:r>
      <w:r w:rsidR="00AE6160" w:rsidRPr="00AE6160">
        <w:t xml:space="preserve"> </w:t>
      </w:r>
      <w:r w:rsidR="00AE6160">
        <w:t>Pavel Jodl, Karel Polák</w:t>
      </w:r>
      <w:r w:rsidR="00A640D3">
        <w:t>,</w:t>
      </w:r>
      <w:r w:rsidR="002B14DA">
        <w:t xml:space="preserve"> </w:t>
      </w:r>
    </w:p>
    <w:p w:rsidR="00A27661" w:rsidRDefault="00AE6160" w:rsidP="00A27661">
      <w:pPr>
        <w:pStyle w:val="Normlnweb"/>
      </w:pPr>
      <w:r>
        <w:t xml:space="preserve"> Josef Mošner, Václav Palma, Petr Strázký, Radek Frejlach</w:t>
      </w:r>
    </w:p>
    <w:p w:rsidR="00C56618" w:rsidRPr="00C56618" w:rsidRDefault="00C56618" w:rsidP="00A27661">
      <w:pPr>
        <w:pStyle w:val="Normlnweb"/>
      </w:pPr>
      <w:r w:rsidRPr="00C56618">
        <w:rPr>
          <w:u w:val="single"/>
        </w:rPr>
        <w:t>Nepřítomni:</w:t>
      </w:r>
      <w:r>
        <w:rPr>
          <w:u w:val="single"/>
        </w:rPr>
        <w:t xml:space="preserve"> </w:t>
      </w:r>
      <w:r w:rsidR="00A640D3">
        <w:t>Jiří Polák</w:t>
      </w:r>
      <w:r w:rsidR="006E5CEE">
        <w:t>, Čestmír Cvach</w:t>
      </w:r>
    </w:p>
    <w:p w:rsidR="00A27661" w:rsidRDefault="00A27661" w:rsidP="00A27661">
      <w:pPr>
        <w:pStyle w:val="Normlnweb"/>
      </w:pPr>
      <w:r>
        <w:rPr>
          <w:rStyle w:val="Siln"/>
          <w:u w:val="single"/>
        </w:rPr>
        <w:t xml:space="preserve">1) Zahájení </w:t>
      </w:r>
    </w:p>
    <w:p w:rsidR="00A27661" w:rsidRDefault="000C4686" w:rsidP="00A27661">
      <w:pPr>
        <w:pStyle w:val="Normlnweb"/>
      </w:pPr>
      <w:r>
        <w:t>Zahájil vedoucí rady O. Bouška</w:t>
      </w:r>
      <w:r w:rsidR="00A27661">
        <w:t>, přiv</w:t>
      </w:r>
      <w:r>
        <w:t>ítal přítomné a hosty na prvním řádném jednání O</w:t>
      </w:r>
      <w:r w:rsidR="00A27661">
        <w:t>O</w:t>
      </w:r>
      <w:r>
        <w:t>RR.  Přednesl program</w:t>
      </w:r>
      <w:r w:rsidR="00A27661">
        <w:t>, a požádal o připomínky a náměty.</w:t>
      </w:r>
    </w:p>
    <w:p w:rsidR="00A27661" w:rsidRDefault="00A27661" w:rsidP="00A27661">
      <w:pPr>
        <w:pStyle w:val="Normlnweb"/>
      </w:pPr>
      <w:r>
        <w:rPr>
          <w:sz w:val="18"/>
          <w:szCs w:val="18"/>
        </w:rPr>
        <w:t>Program jednání:</w:t>
      </w:r>
    </w:p>
    <w:p w:rsidR="006F75A3" w:rsidRDefault="00A27661" w:rsidP="00691B5E">
      <w:pPr>
        <w:pStyle w:val="Normlnweb"/>
      </w:pPr>
      <w:r>
        <w:t>1)     </w:t>
      </w:r>
      <w:r w:rsidR="006F75A3">
        <w:t>Zahájení</w:t>
      </w:r>
    </w:p>
    <w:p w:rsidR="00A27661" w:rsidRDefault="006F75A3" w:rsidP="00691B5E">
      <w:pPr>
        <w:pStyle w:val="Normlnweb"/>
      </w:pPr>
      <w:r>
        <w:t xml:space="preserve">2)     </w:t>
      </w:r>
      <w:r w:rsidR="006E5CEE">
        <w:t xml:space="preserve">Soutěž TFA v okrese </w:t>
      </w:r>
      <w:r>
        <w:t>Č.B.</w:t>
      </w:r>
      <w:r w:rsidR="006E5CEE">
        <w:t>– Týn nad Vltavou</w:t>
      </w:r>
    </w:p>
    <w:p w:rsidR="006E5CEE" w:rsidRDefault="006F75A3" w:rsidP="00A27661">
      <w:pPr>
        <w:pStyle w:val="Normlnweb"/>
      </w:pPr>
      <w:r>
        <w:t>3</w:t>
      </w:r>
      <w:r w:rsidR="00A208FA">
        <w:t xml:space="preserve">)      </w:t>
      </w:r>
      <w:r w:rsidR="006E5CEE">
        <w:t>Dopravní nehody hasičské techniky</w:t>
      </w:r>
    </w:p>
    <w:p w:rsidR="006E5CEE" w:rsidRDefault="006F75A3" w:rsidP="00A27661">
      <w:pPr>
        <w:pStyle w:val="Normlnweb"/>
      </w:pPr>
      <w:r>
        <w:t>4</w:t>
      </w:r>
      <w:r w:rsidR="00A27661">
        <w:t>)   </w:t>
      </w:r>
      <w:r w:rsidR="00691B5E">
        <w:t xml:space="preserve">   </w:t>
      </w:r>
      <w:r w:rsidR="006E5CEE">
        <w:t>Odznak Odbornosti Hasič III., II.</w:t>
      </w:r>
    </w:p>
    <w:p w:rsidR="00A27661" w:rsidRDefault="006F75A3" w:rsidP="00A27661">
      <w:pPr>
        <w:pStyle w:val="Normlnweb"/>
      </w:pPr>
      <w:r>
        <w:t>5</w:t>
      </w:r>
      <w:r w:rsidR="00A27661">
        <w:t xml:space="preserve">)      </w:t>
      </w:r>
      <w:r w:rsidR="00A208FA">
        <w:t>Náplň kurzů HZS – V, S, TJPO, ZZZ</w:t>
      </w:r>
    </w:p>
    <w:p w:rsidR="00A27661" w:rsidRDefault="006F75A3" w:rsidP="00A27661">
      <w:pPr>
        <w:pStyle w:val="Normlnweb"/>
      </w:pPr>
      <w:r>
        <w:t>6</w:t>
      </w:r>
      <w:r w:rsidR="00A27661">
        <w:t xml:space="preserve">)      </w:t>
      </w:r>
      <w:r w:rsidR="006E5CEE">
        <w:t>PORT.</w:t>
      </w:r>
      <w:r w:rsidR="005613D7">
        <w:t>ALL a zavedení pro JPO V.</w:t>
      </w:r>
    </w:p>
    <w:p w:rsidR="00A27661" w:rsidRDefault="006F75A3" w:rsidP="00A27661">
      <w:pPr>
        <w:pStyle w:val="Normlnweb"/>
      </w:pPr>
      <w:r>
        <w:t>7</w:t>
      </w:r>
      <w:r w:rsidR="00A27661">
        <w:t xml:space="preserve">)      </w:t>
      </w:r>
      <w:r w:rsidR="005613D7">
        <w:t>Různé, d</w:t>
      </w:r>
      <w:r w:rsidR="00A27661">
        <w:t>iskuse + i</w:t>
      </w:r>
      <w:r w:rsidR="00A208FA">
        <w:t>nformace z obvodů</w:t>
      </w:r>
    </w:p>
    <w:p w:rsidR="00A27661" w:rsidRDefault="00B34D6F" w:rsidP="00A27661">
      <w:pPr>
        <w:pStyle w:val="Normlnweb"/>
      </w:pPr>
      <w:r>
        <w:t>8</w:t>
      </w:r>
      <w:r w:rsidR="00A27661">
        <w:t>)      Závěr</w:t>
      </w:r>
    </w:p>
    <w:p w:rsidR="00A27661" w:rsidRDefault="00A27661" w:rsidP="00A27661">
      <w:pPr>
        <w:pStyle w:val="Normlnweb"/>
      </w:pPr>
      <w:r>
        <w:rPr>
          <w:sz w:val="18"/>
          <w:szCs w:val="18"/>
        </w:rPr>
        <w:t>■ rada program schválila.</w:t>
      </w:r>
    </w:p>
    <w:p w:rsidR="00A27661" w:rsidRDefault="00A27661" w:rsidP="00A27661">
      <w:pPr>
        <w:pStyle w:val="Normlnweb"/>
      </w:pPr>
      <w:r>
        <w:t> </w:t>
      </w:r>
    </w:p>
    <w:p w:rsidR="00B2425A" w:rsidRDefault="00B2425A" w:rsidP="00A27661">
      <w:pPr>
        <w:pStyle w:val="Normlnweb"/>
      </w:pPr>
    </w:p>
    <w:p w:rsidR="00B2425A" w:rsidRDefault="00B2425A" w:rsidP="00A27661">
      <w:pPr>
        <w:pStyle w:val="Normlnweb"/>
      </w:pPr>
    </w:p>
    <w:p w:rsidR="00A27661" w:rsidRDefault="00B2425A" w:rsidP="00A27661">
      <w:pPr>
        <w:pStyle w:val="Normlnweb"/>
      </w:pPr>
      <w:r>
        <w:rPr>
          <w:rStyle w:val="Siln"/>
          <w:u w:val="single"/>
        </w:rPr>
        <w:lastRenderedPageBreak/>
        <w:t>2) Soutěže TFA JčK</w:t>
      </w:r>
      <w:r w:rsidR="005613D7">
        <w:rPr>
          <w:rStyle w:val="Siln"/>
          <w:u w:val="single"/>
        </w:rPr>
        <w:t>-</w:t>
      </w:r>
      <w:r w:rsidR="00A208FA">
        <w:rPr>
          <w:rStyle w:val="Siln"/>
          <w:u w:val="single"/>
        </w:rPr>
        <w:t xml:space="preserve"> ČB</w:t>
      </w:r>
      <w:r w:rsidR="005613D7">
        <w:rPr>
          <w:rStyle w:val="Siln"/>
          <w:u w:val="single"/>
        </w:rPr>
        <w:t xml:space="preserve"> Týn nad Vltavou</w:t>
      </w:r>
    </w:p>
    <w:p w:rsidR="005613D7" w:rsidRDefault="00A208FA" w:rsidP="00A27661">
      <w:pPr>
        <w:pStyle w:val="Normlnweb"/>
      </w:pPr>
      <w:r>
        <w:rPr>
          <w:u w:val="single"/>
        </w:rPr>
        <w:t>O. Bouška</w:t>
      </w:r>
      <w:r w:rsidR="00A27661">
        <w:t xml:space="preserve"> </w:t>
      </w:r>
      <w:r w:rsidR="005613D7">
        <w:t>informoval radu o konání soutěže TFA v Týně nad Vltavou dne 23. 9. 2017</w:t>
      </w:r>
    </w:p>
    <w:p w:rsidR="00F27E3C" w:rsidRDefault="005613D7" w:rsidP="00A27661">
      <w:pPr>
        <w:pStyle w:val="Normlnweb"/>
      </w:pPr>
      <w:r>
        <w:t>Soutěže se zúčastnilo 20 závodníků z jihočeského kraje a konkrétně 8 hasičů z okresu České Budějovice</w:t>
      </w:r>
      <w:r w:rsidR="0015063A">
        <w:t>. Nejlépe se umístil Michal Burian na 6.</w:t>
      </w:r>
      <w:r w:rsidR="00B2425A">
        <w:t xml:space="preserve"> </w:t>
      </w:r>
      <w:r w:rsidR="0015063A">
        <w:t>místě. Tato soutěž se započítá do kola Jihočeského kraje.</w:t>
      </w:r>
    </w:p>
    <w:p w:rsidR="00A27661" w:rsidRDefault="00A27661" w:rsidP="00A27661">
      <w:pPr>
        <w:pStyle w:val="Normlnweb"/>
      </w:pPr>
      <w:r>
        <w:rPr>
          <w:rStyle w:val="Siln"/>
          <w:u w:val="single"/>
        </w:rPr>
        <w:t>3</w:t>
      </w:r>
      <w:r w:rsidR="00F27E3C">
        <w:rPr>
          <w:rStyle w:val="Siln"/>
          <w:u w:val="single"/>
        </w:rPr>
        <w:t xml:space="preserve">) </w:t>
      </w:r>
      <w:r w:rsidR="00E0641F">
        <w:rPr>
          <w:rStyle w:val="Siln"/>
          <w:u w:val="single"/>
        </w:rPr>
        <w:t>Dopravní nehody hasičských vozidel</w:t>
      </w:r>
      <w:r>
        <w:rPr>
          <w:rStyle w:val="Siln"/>
          <w:u w:val="single"/>
        </w:rPr>
        <w:t xml:space="preserve"> </w:t>
      </w:r>
    </w:p>
    <w:p w:rsidR="00A27661" w:rsidRDefault="00F27E3C" w:rsidP="00A27661">
      <w:pPr>
        <w:pStyle w:val="Normlnweb"/>
      </w:pPr>
      <w:r>
        <w:rPr>
          <w:u w:val="single"/>
        </w:rPr>
        <w:t>O. Bouška</w:t>
      </w:r>
      <w:r w:rsidR="00A27661">
        <w:t xml:space="preserve"> infor</w:t>
      </w:r>
      <w:r>
        <w:t xml:space="preserve">moval, </w:t>
      </w:r>
      <w:r w:rsidR="00E0641F">
        <w:t>o dopravní nehodě JSDH Týn nad Vltavou CASu T148, při které naštěstí nedošlo k vážnému zranění. Informoval o potřebných dokladech, které si pojišťovna vyžádala. Nutné správné dohody se členy zásahové jednotky s obcí (v příloze zápisu odešle vzor) Zdravotní pojištění, dohoda o členství. Problematika vznikne jednotkám, které budou využívat nové DA. Nutnost proškolení řidičů na referentské průkazy, nutnost zdra</w:t>
      </w:r>
      <w:r w:rsidR="00F769D7">
        <w:t>votní prohlídky + modré majáky (v příloze zákon č. 361 §87) a zřízení si pojistek ,,blbenek“</w:t>
      </w:r>
    </w:p>
    <w:p w:rsidR="00A27661" w:rsidRDefault="00A27661" w:rsidP="00A27661">
      <w:pPr>
        <w:pStyle w:val="Normlnweb"/>
      </w:pPr>
      <w:r>
        <w:rPr>
          <w:sz w:val="18"/>
          <w:szCs w:val="18"/>
        </w:rPr>
        <w:t>■  Rada vzala informace na vědomí.</w:t>
      </w:r>
    </w:p>
    <w:p w:rsidR="006F75A3" w:rsidRPr="006F75A3" w:rsidRDefault="006F75A3" w:rsidP="00A27661">
      <w:pPr>
        <w:pStyle w:val="Normlnweb"/>
        <w:rPr>
          <w:b/>
          <w:u w:val="single"/>
        </w:rPr>
      </w:pPr>
      <w:r w:rsidRPr="006F75A3">
        <w:rPr>
          <w:b/>
          <w:u w:val="single"/>
        </w:rPr>
        <w:t>4) Odznak odbornosti HASIČ II., III.</w:t>
      </w:r>
    </w:p>
    <w:p w:rsidR="00A27661" w:rsidRDefault="00F27E3C" w:rsidP="00A27661">
      <w:pPr>
        <w:pStyle w:val="Normlnweb"/>
      </w:pPr>
      <w:r>
        <w:rPr>
          <w:u w:val="single"/>
        </w:rPr>
        <w:t>O.</w:t>
      </w:r>
      <w:r w:rsidR="00E00B51">
        <w:rPr>
          <w:u w:val="single"/>
        </w:rPr>
        <w:t xml:space="preserve"> </w:t>
      </w:r>
      <w:r>
        <w:rPr>
          <w:u w:val="single"/>
        </w:rPr>
        <w:t>Bouška</w:t>
      </w:r>
      <w:r w:rsidR="006F75A3">
        <w:t xml:space="preserve"> plánuje</w:t>
      </w:r>
      <w:r w:rsidR="00A27661">
        <w:t xml:space="preserve"> </w:t>
      </w:r>
      <w:r>
        <w:t>školení SDH odznaku odb</w:t>
      </w:r>
      <w:r w:rsidR="006F75A3">
        <w:t>ornosti Hasič III.,II</w:t>
      </w:r>
      <w:r>
        <w:t xml:space="preserve">. </w:t>
      </w:r>
      <w:r w:rsidR="006F75A3">
        <w:t>24.</w:t>
      </w:r>
      <w:r w:rsidR="00B2425A">
        <w:t xml:space="preserve"> </w:t>
      </w:r>
      <w:r w:rsidR="006F75A3">
        <w:t>11.</w:t>
      </w:r>
      <w:r w:rsidR="00B2425A">
        <w:t xml:space="preserve"> </w:t>
      </w:r>
      <w:r w:rsidR="006F75A3">
        <w:t xml:space="preserve">2017 na hasičské stanici v Týně nad Vltavou. V případě zájmu je možné se přihlásit do Týna, nebo dle zájmu se pokusíme uspořádat školení i jinde v okrese. </w:t>
      </w:r>
      <w:r w:rsidR="00E00B51">
        <w:t>Informovanost o akci</w:t>
      </w:r>
      <w:r w:rsidR="00A27661">
        <w:t xml:space="preserve"> Pyrocar </w:t>
      </w:r>
      <w:r w:rsidR="00E00B51">
        <w:t xml:space="preserve"> 17. – 19. 8. </w:t>
      </w:r>
      <w:r w:rsidR="00A27661">
        <w:t>2018.</w:t>
      </w:r>
    </w:p>
    <w:p w:rsidR="00E00B51" w:rsidRDefault="00E00B51" w:rsidP="00A27661">
      <w:pPr>
        <w:pStyle w:val="Normlnweb"/>
      </w:pPr>
    </w:p>
    <w:p w:rsidR="00A27661" w:rsidRDefault="006F75A3" w:rsidP="00A27661">
      <w:pPr>
        <w:pStyle w:val="Normlnweb"/>
      </w:pPr>
      <w:r>
        <w:rPr>
          <w:rStyle w:val="Siln"/>
          <w:u w:val="single"/>
        </w:rPr>
        <w:t>5</w:t>
      </w:r>
      <w:r w:rsidR="0039768F">
        <w:rPr>
          <w:rStyle w:val="Siln"/>
          <w:u w:val="single"/>
        </w:rPr>
        <w:t xml:space="preserve">) </w:t>
      </w:r>
      <w:r w:rsidR="00B2425A">
        <w:rPr>
          <w:rStyle w:val="Siln"/>
          <w:u w:val="single"/>
        </w:rPr>
        <w:t>Náplň</w:t>
      </w:r>
      <w:r w:rsidR="0039768F">
        <w:rPr>
          <w:rStyle w:val="Siln"/>
          <w:u w:val="single"/>
        </w:rPr>
        <w:t xml:space="preserve"> kurzů HZS</w:t>
      </w:r>
    </w:p>
    <w:p w:rsidR="0045363C" w:rsidRDefault="0039768F" w:rsidP="00A27661">
      <w:pPr>
        <w:pStyle w:val="Normlnweb"/>
      </w:pPr>
      <w:r w:rsidRPr="0039768F">
        <w:rPr>
          <w:u w:val="single"/>
        </w:rPr>
        <w:t>O. Bouška</w:t>
      </w:r>
      <w:r w:rsidR="006F75A3">
        <w:rPr>
          <w:u w:val="single"/>
        </w:rPr>
        <w:t xml:space="preserve"> </w:t>
      </w:r>
      <w:r w:rsidR="006F75A3" w:rsidRPr="004E799F">
        <w:t>požádal o informace</w:t>
      </w:r>
      <w:r w:rsidR="004E799F">
        <w:t xml:space="preserve"> plk. J</w:t>
      </w:r>
      <w:r w:rsidR="0045363C">
        <w:t xml:space="preserve">iřího Peška. </w:t>
      </w:r>
      <w:r w:rsidR="00FA4ACA">
        <w:t>Cyklické školení velitelů a strojníků od letošního roku 2017 přechází na Územní odbory kraje. Regis</w:t>
      </w:r>
      <w:r w:rsidR="00360DF3">
        <w:t>trace se bude provádět elektr</w:t>
      </w:r>
      <w:r w:rsidR="00B2425A">
        <w:t>onickou</w:t>
      </w:r>
      <w:r w:rsidR="00360DF3">
        <w:t xml:space="preserve"> p</w:t>
      </w:r>
      <w:r w:rsidR="00FA4ACA">
        <w:t>řihláškou na stránkách HZS kraje.</w:t>
      </w:r>
      <w:r w:rsidR="0045363C">
        <w:t xml:space="preserve"> Pravděpodobnost rozdělení S na III.-V.</w:t>
      </w:r>
    </w:p>
    <w:p w:rsidR="0045363C" w:rsidRDefault="0045363C" w:rsidP="00A27661">
      <w:pPr>
        <w:pStyle w:val="Normlnweb"/>
      </w:pPr>
      <w:r>
        <w:t xml:space="preserve">Poznámka: </w:t>
      </w:r>
      <w:r w:rsidR="008926B6">
        <w:t xml:space="preserve"> Nutnost pro jednotky, které mají DT vyškolit nositele DT na HZS. Požadavky doru</w:t>
      </w:r>
      <w:r>
        <w:t>čovat na chem</w:t>
      </w:r>
      <w:r w:rsidR="00B2425A">
        <w:t>ickou</w:t>
      </w:r>
      <w:r>
        <w:t xml:space="preserve"> službu. </w:t>
      </w:r>
      <w:r w:rsidR="00FA4ACA">
        <w:t xml:space="preserve"> </w:t>
      </w:r>
    </w:p>
    <w:p w:rsidR="00A145D2" w:rsidRDefault="008926B6" w:rsidP="00A27661">
      <w:pPr>
        <w:pStyle w:val="Normlnweb"/>
      </w:pPr>
      <w:r>
        <w:t>Kurz na obsluhu motorových pil provádí p. Svoboda, který má jediný kvalifikaci, kterou uznává HZS. Pro JPO platí délka trvání kurzu 66 hodin, poté HZS uzná kvalifikaci v PO.</w:t>
      </w:r>
      <w:r w:rsidR="0082365F">
        <w:t xml:space="preserve"> </w:t>
      </w:r>
    </w:p>
    <w:p w:rsidR="0082365F" w:rsidRDefault="0082365F" w:rsidP="0082365F">
      <w:pPr>
        <w:pStyle w:val="Normlnweb"/>
      </w:pPr>
      <w:r>
        <w:rPr>
          <w:sz w:val="18"/>
          <w:szCs w:val="18"/>
        </w:rPr>
        <w:t>■  Rada vzala informace na vědomí.</w:t>
      </w:r>
    </w:p>
    <w:p w:rsidR="008926B6" w:rsidRDefault="008926B6" w:rsidP="00A27661">
      <w:pPr>
        <w:pStyle w:val="Normlnweb"/>
      </w:pPr>
    </w:p>
    <w:p w:rsidR="00567957" w:rsidRPr="00567957" w:rsidRDefault="002103F3" w:rsidP="00567957">
      <w:pPr>
        <w:pStyle w:val="Normlnweb"/>
        <w:rPr>
          <w:b/>
          <w:u w:val="single"/>
        </w:rPr>
      </w:pPr>
      <w:r>
        <w:rPr>
          <w:b/>
          <w:u w:val="single"/>
        </w:rPr>
        <w:t>6</w:t>
      </w:r>
      <w:r w:rsidR="0045363C">
        <w:rPr>
          <w:b/>
          <w:u w:val="single"/>
        </w:rPr>
        <w:t>) Informace k PORT.ALLu</w:t>
      </w:r>
    </w:p>
    <w:p w:rsidR="0045363C" w:rsidRDefault="009F37D6" w:rsidP="0045363C">
      <w:pPr>
        <w:pStyle w:val="Normlnweb"/>
      </w:pPr>
      <w:r>
        <w:rPr>
          <w:u w:val="single"/>
        </w:rPr>
        <w:t>O. Bouška</w:t>
      </w:r>
      <w:r w:rsidR="002103F3">
        <w:t xml:space="preserve"> požádal kap. Pavla Hanuse o info. k zařazování JPOV. do programu.</w:t>
      </w:r>
      <w:r w:rsidR="0045363C" w:rsidRPr="0045363C">
        <w:t xml:space="preserve"> </w:t>
      </w:r>
      <w:r w:rsidR="0045363C">
        <w:t>V letošním roce představení PORT.ALLu jednotkám JPO V</w:t>
      </w:r>
      <w:r w:rsidR="002103F3">
        <w:t> začalo pozvolna a záleží na jednotce, zda má požadavek</w:t>
      </w:r>
      <w:r w:rsidR="0045363C">
        <w:t xml:space="preserve">. </w:t>
      </w:r>
      <w:r w:rsidR="002103F3">
        <w:t>Požadavkům se pokusí s ohledem na množství JPO postupně vyhovět. S požadavkem je třeba se obrátit přímo na Pavla Hanuse.</w:t>
      </w:r>
    </w:p>
    <w:p w:rsidR="00A27661" w:rsidRPr="00567957" w:rsidRDefault="00A27661" w:rsidP="00A27661">
      <w:pPr>
        <w:pStyle w:val="Normlnweb"/>
        <w:rPr>
          <w:sz w:val="18"/>
          <w:szCs w:val="18"/>
        </w:rPr>
      </w:pPr>
      <w:r>
        <w:t xml:space="preserve"> </w:t>
      </w:r>
      <w:r w:rsidRPr="00567957">
        <w:rPr>
          <w:sz w:val="18"/>
          <w:szCs w:val="18"/>
        </w:rPr>
        <w:t xml:space="preserve">■  Rada vzala </w:t>
      </w:r>
      <w:r w:rsidR="00567957" w:rsidRPr="00567957">
        <w:rPr>
          <w:sz w:val="18"/>
          <w:szCs w:val="18"/>
        </w:rPr>
        <w:t>informace na vědomí</w:t>
      </w:r>
      <w:r w:rsidRPr="00567957">
        <w:rPr>
          <w:sz w:val="18"/>
          <w:szCs w:val="18"/>
        </w:rPr>
        <w:t>.</w:t>
      </w:r>
    </w:p>
    <w:p w:rsidR="00A27661" w:rsidRDefault="00A27661" w:rsidP="00A27661">
      <w:pPr>
        <w:pStyle w:val="Normlnweb"/>
      </w:pPr>
    </w:p>
    <w:p w:rsidR="002103F3" w:rsidRDefault="002103F3" w:rsidP="00A27661">
      <w:pPr>
        <w:pStyle w:val="Normlnweb"/>
      </w:pPr>
    </w:p>
    <w:p w:rsidR="00A27661" w:rsidRDefault="002103F3" w:rsidP="00A27661">
      <w:pPr>
        <w:pStyle w:val="Normlnweb"/>
      </w:pPr>
      <w:r>
        <w:rPr>
          <w:rStyle w:val="Siln"/>
          <w:u w:val="single"/>
        </w:rPr>
        <w:t>7</w:t>
      </w:r>
      <w:r w:rsidR="00A27661">
        <w:rPr>
          <w:rStyle w:val="Siln"/>
          <w:u w:val="single"/>
        </w:rPr>
        <w:t xml:space="preserve">) </w:t>
      </w:r>
      <w:r>
        <w:rPr>
          <w:rStyle w:val="Siln"/>
          <w:u w:val="single"/>
        </w:rPr>
        <w:t>Různé</w:t>
      </w:r>
      <w:r w:rsidR="00B2425A">
        <w:rPr>
          <w:rStyle w:val="Siln"/>
          <w:u w:val="single"/>
        </w:rPr>
        <w:t>, diskuse</w:t>
      </w:r>
    </w:p>
    <w:p w:rsidR="00A27661" w:rsidRDefault="002103F3" w:rsidP="00A27661">
      <w:pPr>
        <w:pStyle w:val="Normlnweb"/>
      </w:pPr>
      <w:r w:rsidRPr="00B2425A">
        <w:rPr>
          <w:u w:val="single"/>
        </w:rPr>
        <w:t>A.</w:t>
      </w:r>
      <w:r w:rsidR="00B2425A" w:rsidRPr="00B2425A">
        <w:rPr>
          <w:u w:val="single"/>
        </w:rPr>
        <w:t xml:space="preserve"> </w:t>
      </w:r>
      <w:r w:rsidRPr="00B2425A">
        <w:rPr>
          <w:u w:val="single"/>
        </w:rPr>
        <w:t>Michalů</w:t>
      </w:r>
      <w:r w:rsidR="00A27661">
        <w:t xml:space="preserve"> </w:t>
      </w:r>
      <w:r>
        <w:t xml:space="preserve">upozornil na nutnost strojníků pravidelné zdravotní prohlídky se specifikací na modré majáky s ohledem na nové DA pro JPOV. Následně se otevřela diskuze na toto téma. Řidiči i na malé dodávky si musí s ohledem na majitele </w:t>
      </w:r>
      <w:r w:rsidR="00441CB9">
        <w:t xml:space="preserve">vozidel </w:t>
      </w:r>
      <w:r>
        <w:t>(MěÚ, obecní úřady)</w:t>
      </w:r>
      <w:r w:rsidR="00441CB9">
        <w:t xml:space="preserve"> zajistit školení řidičů</w:t>
      </w:r>
      <w:r w:rsidR="00B2425A">
        <w:t xml:space="preserve"> (referenta)</w:t>
      </w:r>
      <w:r w:rsidR="00441CB9">
        <w:t>. Pozor na tonáž vozidel a přívěsných vozidel – mnohdy celková hmotnost přesahuje</w:t>
      </w:r>
      <w:r w:rsidR="00A27661">
        <w:t xml:space="preserve"> </w:t>
      </w:r>
      <w:r w:rsidR="00441CB9">
        <w:t>ton</w:t>
      </w:r>
      <w:r w:rsidR="00774FCD">
        <w:t>áž a mnoho strojníků (skupin ,,B“</w:t>
      </w:r>
      <w:r w:rsidR="00441CB9">
        <w:t>) nemusí mít oprávnění k řízení těchto souprav!!</w:t>
      </w:r>
      <w:r w:rsidR="002B2D74">
        <w:t xml:space="preserve">! </w:t>
      </w:r>
      <w:bookmarkStart w:id="0" w:name="_GoBack"/>
      <w:bookmarkEnd w:id="0"/>
      <w:r w:rsidR="00441CB9">
        <w:t xml:space="preserve"> Bude zaslána vyhláška 361 s ohledem na problematiku.</w:t>
      </w:r>
    </w:p>
    <w:p w:rsidR="00441CB9" w:rsidRDefault="00441CB9" w:rsidP="00A27661">
      <w:pPr>
        <w:pStyle w:val="Normlnweb"/>
      </w:pPr>
      <w:r w:rsidRPr="00441CB9">
        <w:rPr>
          <w:u w:val="single"/>
        </w:rPr>
        <w:t>Vl.</w:t>
      </w:r>
      <w:r w:rsidR="00774FCD">
        <w:rPr>
          <w:u w:val="single"/>
        </w:rPr>
        <w:t xml:space="preserve"> </w:t>
      </w:r>
      <w:r w:rsidRPr="00441CB9">
        <w:rPr>
          <w:u w:val="single"/>
        </w:rPr>
        <w:t>Kofl</w:t>
      </w:r>
      <w:r>
        <w:t xml:space="preserve"> vznesl dotaz na dary pro JPO v okrese Č.</w:t>
      </w:r>
      <w:r w:rsidR="00774FCD">
        <w:t xml:space="preserve"> </w:t>
      </w:r>
      <w:r>
        <w:t>B.. S ohledem na dotazy sborů zjistit kritéria rozdělení, zda je rozdáno a zda se uveřejní seznam.</w:t>
      </w:r>
    </w:p>
    <w:p w:rsidR="00A27661" w:rsidRDefault="00B2425A" w:rsidP="00A27661">
      <w:pPr>
        <w:pStyle w:val="Normlnweb"/>
      </w:pPr>
      <w:r>
        <w:rPr>
          <w:sz w:val="18"/>
          <w:szCs w:val="18"/>
        </w:rPr>
        <w:t xml:space="preserve">■  Rada pověřila Ondřeje Boušku o zjištění informací </w:t>
      </w:r>
      <w:r w:rsidR="00A27661">
        <w:rPr>
          <w:sz w:val="18"/>
          <w:szCs w:val="18"/>
        </w:rPr>
        <w:t xml:space="preserve">na </w:t>
      </w:r>
      <w:r>
        <w:rPr>
          <w:sz w:val="18"/>
          <w:szCs w:val="18"/>
        </w:rPr>
        <w:t>VVOČB</w:t>
      </w:r>
      <w:r w:rsidR="00A27661">
        <w:rPr>
          <w:sz w:val="18"/>
          <w:szCs w:val="18"/>
        </w:rPr>
        <w:t>.</w:t>
      </w:r>
    </w:p>
    <w:p w:rsidR="00A27661" w:rsidRDefault="00A27661" w:rsidP="00A27661">
      <w:pPr>
        <w:pStyle w:val="Normlnweb"/>
      </w:pPr>
      <w:r>
        <w:t> </w:t>
      </w:r>
    </w:p>
    <w:p w:rsidR="00A27661" w:rsidRDefault="00A27661" w:rsidP="00A27661">
      <w:pPr>
        <w:pStyle w:val="Normlnweb"/>
      </w:pPr>
      <w:r>
        <w:t>Další jednání rady proběhne v</w:t>
      </w:r>
      <w:r w:rsidR="00B2425A">
        <w:t> čtvrtém</w:t>
      </w:r>
      <w:r w:rsidR="006F31F5">
        <w:t xml:space="preserve"> čtvrtletí 2017</w:t>
      </w:r>
      <w:r>
        <w:t>.</w:t>
      </w:r>
    </w:p>
    <w:p w:rsidR="00A27661" w:rsidRDefault="006F31F5" w:rsidP="00A27661">
      <w:pPr>
        <w:pStyle w:val="Normlnweb"/>
      </w:pPr>
      <w:r>
        <w:rPr>
          <w:sz w:val="18"/>
          <w:szCs w:val="18"/>
          <w:u w:val="single"/>
        </w:rPr>
        <w:t>O. Bouška</w:t>
      </w:r>
      <w:r w:rsidR="00A27661">
        <w:rPr>
          <w:sz w:val="18"/>
          <w:szCs w:val="18"/>
        </w:rPr>
        <w:t xml:space="preserve"> na závěr poděkoval za vstřícné jednání a popřál všem šťastnou cestu domů.</w:t>
      </w:r>
    </w:p>
    <w:p w:rsidR="00A27661" w:rsidRDefault="00A27661" w:rsidP="00A27661">
      <w:pPr>
        <w:pStyle w:val="Normlnweb"/>
      </w:pPr>
      <w:r>
        <w:t> </w:t>
      </w:r>
    </w:p>
    <w:p w:rsidR="00A27661" w:rsidRDefault="00A27661" w:rsidP="00A27661">
      <w:pPr>
        <w:pStyle w:val="Normlnweb"/>
      </w:pPr>
      <w:r>
        <w:t>Zapsal d</w:t>
      </w:r>
      <w:r w:rsidR="00774FCD">
        <w:t>ne 14. 10</w:t>
      </w:r>
      <w:r w:rsidR="006F31F5">
        <w:t>. 2017</w:t>
      </w:r>
      <w:r w:rsidR="0082365F">
        <w:tab/>
      </w:r>
      <w:r w:rsidR="0082365F">
        <w:tab/>
      </w:r>
      <w:r w:rsidR="0082365F">
        <w:tab/>
      </w:r>
      <w:r w:rsidR="0082365F">
        <w:tab/>
      </w:r>
      <w:r w:rsidR="003341B1">
        <w:t>Tomáš Michal</w:t>
      </w:r>
      <w:r w:rsidR="00774FCD">
        <w:t xml:space="preserve"> v.r.</w:t>
      </w:r>
    </w:p>
    <w:p w:rsidR="003F008E" w:rsidRDefault="003F008E"/>
    <w:sectPr w:rsidR="003F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61"/>
    <w:rsid w:val="00014BDB"/>
    <w:rsid w:val="000C4686"/>
    <w:rsid w:val="0015063A"/>
    <w:rsid w:val="00195CF5"/>
    <w:rsid w:val="002103F3"/>
    <w:rsid w:val="00270324"/>
    <w:rsid w:val="002B14DA"/>
    <w:rsid w:val="002B2D74"/>
    <w:rsid w:val="003341B1"/>
    <w:rsid w:val="00360DF3"/>
    <w:rsid w:val="0039768F"/>
    <w:rsid w:val="003F008E"/>
    <w:rsid w:val="00441CB9"/>
    <w:rsid w:val="0045363C"/>
    <w:rsid w:val="004E799F"/>
    <w:rsid w:val="00525AC5"/>
    <w:rsid w:val="005613D7"/>
    <w:rsid w:val="00567957"/>
    <w:rsid w:val="00691B5E"/>
    <w:rsid w:val="006E5CEE"/>
    <w:rsid w:val="006F31F5"/>
    <w:rsid w:val="006F75A3"/>
    <w:rsid w:val="00774FCD"/>
    <w:rsid w:val="0082365F"/>
    <w:rsid w:val="008926B6"/>
    <w:rsid w:val="009F37D6"/>
    <w:rsid w:val="00A145D2"/>
    <w:rsid w:val="00A208FA"/>
    <w:rsid w:val="00A27661"/>
    <w:rsid w:val="00A640D3"/>
    <w:rsid w:val="00AE6160"/>
    <w:rsid w:val="00B2425A"/>
    <w:rsid w:val="00B34D6F"/>
    <w:rsid w:val="00C56618"/>
    <w:rsid w:val="00D2638E"/>
    <w:rsid w:val="00E00B51"/>
    <w:rsid w:val="00E0641F"/>
    <w:rsid w:val="00F27E3C"/>
    <w:rsid w:val="00F769D7"/>
    <w:rsid w:val="00FA4ACA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9060"/>
  <w15:chartTrackingRefBased/>
  <w15:docId w15:val="{F9A26442-4DB5-4922-8E66-59A48A2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7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2017-10-15T19:45:00Z</dcterms:created>
  <dcterms:modified xsi:type="dcterms:W3CDTF">2017-10-15T19:46:00Z</dcterms:modified>
</cp:coreProperties>
</file>