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Organizační zabezpečení hasičské soutěže FLORIÁN 2022</w:t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/>
          <w:bCs/>
          <w:u w:val="none"/>
        </w:rPr>
        <w:t>Místo</w:t>
      </w:r>
      <w:r>
        <w:rPr>
          <w:b w:val="false"/>
          <w:bCs w:val="false"/>
          <w:u w:val="none"/>
        </w:rPr>
        <w:t>: Na náplavce pod Dlouhým mostem v Českých Budějovicích (viz mapka)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/>
          <w:bCs/>
          <w:u w:val="none"/>
        </w:rPr>
        <w:t xml:space="preserve">Datum a čas: </w:t>
      </w:r>
      <w:r>
        <w:rPr>
          <w:b w:val="false"/>
          <w:bCs w:val="false"/>
          <w:u w:val="none"/>
        </w:rPr>
        <w:t xml:space="preserve">sobota </w:t>
      </w:r>
      <w:r>
        <w:rPr>
          <w:b w:val="false"/>
          <w:bCs w:val="false"/>
          <w:u w:val="none"/>
        </w:rPr>
        <w:t>2</w:t>
      </w:r>
      <w:r>
        <w:rPr>
          <w:b w:val="false"/>
          <w:bCs w:val="false"/>
          <w:u w:val="none"/>
        </w:rPr>
        <w:t>3.4. 2022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/>
          <w:bCs/>
          <w:u w:val="none"/>
        </w:rPr>
        <w:t>Účast:</w:t>
      </w:r>
      <w:r>
        <w:rPr>
          <w:b w:val="false"/>
          <w:bCs w:val="false"/>
          <w:u w:val="none"/>
        </w:rPr>
        <w:t xml:space="preserve"> 7mi členné družstvo mužů bez omezení (od 18 let), případně smíšené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Provedení: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útok přímo z dopravního vozidla DVS Avie, IFA nebo dopravního automobilu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útok z přívěsu (7 členů družstva bude nastoupeno před přívěsem, velitel podá hlášení)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sání – min. 4 ks savic – 1,5 m délka přímo z řeky, </w:t>
      </w:r>
      <w:r>
        <w:rPr>
          <w:b w:val="false"/>
          <w:bCs w:val="false"/>
          <w:u w:val="none"/>
        </w:rPr>
        <w:t>použití ventilového lana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možnost použití sacího plovoucího koše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nástřik na terče podle pravidel požárního sportu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Ústroj: </w:t>
      </w:r>
      <w:r>
        <w:rPr>
          <w:b w:val="false"/>
          <w:bCs w:val="false"/>
          <w:u w:val="none"/>
        </w:rPr>
        <w:t>pracovní stejnokroj, obuv – gumovky, kanady (nesmí být tenisky, botasky), hasičský opasek těžký a přilba k zásahu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/>
          <w:bCs/>
          <w:u w:val="none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Výstroj</w:t>
      </w:r>
      <w:r>
        <w:rPr>
          <w:b w:val="false"/>
          <w:bCs w:val="false"/>
          <w:u w:val="none"/>
        </w:rPr>
        <w:t>: nářadí bude uloženo ve vozidle na místech pro ně určených, s výjimkou vozidla IFA, kde budou savice uloženy v kabině.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 w:val="false"/>
          <w:bCs w:val="false"/>
          <w:u w:val="none"/>
        </w:rPr>
        <w:t>Hadice v kotoučích (3B, 4C)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/>
          <w:bCs/>
          <w:u w:val="none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 w:val="false"/>
          <w:bCs w:val="false"/>
          <w:u w:val="none"/>
        </w:rPr>
        <w:t>Družstva, která nevlastní hasičské vozidlo a nemají možnost dopravit přívěsný vozík, se budou moci zúčastnit soutěže s přistaveným prázdným vozíkem dodaným HZS. Vlastní nářadí vezměte s sebou.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/>
          <w:bCs/>
          <w:u w:val="none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Samostatná kategorie:</w:t>
      </w:r>
      <w:r>
        <w:rPr>
          <w:b w:val="false"/>
          <w:bCs w:val="false"/>
          <w:u w:val="none"/>
        </w:rPr>
        <w:t xml:space="preserve"> pro majitele stříkaček Rosenbauer, Tohatsu, Ziegler apod.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/>
          <w:bCs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/>
          <w:bCs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Hasičská soutěž Florián proběhne jako námětové cvičení pro JPO, které bude plně akceptováno HZS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Přihlášky zašlete do 18. dubna 2022: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OSH České Budějovice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Lannova 63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37001 České Budějovice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hasici@oshcb.cz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</TotalTime>
  <Application>LibreOffice/7.1.4.2$Windows_X86_64 LibreOffice_project/a529a4fab45b75fefc5b6226684193eb000654f6</Application>
  <AppVersion>15.0000</AppVersion>
  <Pages>1</Pages>
  <Words>199</Words>
  <Characters>1128</Characters>
  <CharactersWithSpaces>1304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2022-03-28T10:24:47Z</dcterms:created>
  <dc:creator/>
  <dc:description/>
  <dc:language>cs-CZ</dc:language>
  <cp:lastModifiedBy/>
  <dcterms:modified xsi:type="dcterms:W3CDTF">2022-03-28T13:48:01Z</dcterms:modified>
  <cp:revision>2</cp:revision>
  <dc:subject/>
  <dc:title/>
</cp:coreProperties>
</file>