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1E" w:rsidRDefault="00B9301E" w:rsidP="00B9301E">
      <w:r>
        <w:t>Milí kolegové,</w:t>
      </w:r>
    </w:p>
    <w:p w:rsidR="00B9301E" w:rsidRDefault="00B9301E" w:rsidP="00B9301E">
      <w:pPr>
        <w:pStyle w:val="xmsonormal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9301E" w:rsidRDefault="00B9301E" w:rsidP="00B9301E">
      <w:pPr>
        <w:pStyle w:val="xmsonormal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dne 17. října 2022 byl zahájen příjem žádostí 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o dotace v programu Můj klub 2023</w:t>
      </w:r>
      <w:r>
        <w:rPr>
          <w:rFonts w:ascii="Helvetica" w:hAnsi="Helvetica" w:cs="Helvetica"/>
          <w:color w:val="333333"/>
          <w:sz w:val="20"/>
          <w:szCs w:val="20"/>
        </w:rPr>
        <w:t>, který je určen na podporu sportování dětí a mládeže.</w:t>
      </w:r>
    </w:p>
    <w:p w:rsidR="00B9301E" w:rsidRDefault="00B9301E" w:rsidP="00B9301E">
      <w:pPr>
        <w:pStyle w:val="xmsonormal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9301E" w:rsidRDefault="00B9301E" w:rsidP="00B9301E">
      <w:pPr>
        <w:pStyle w:val="Normlnweb"/>
        <w:shd w:val="clear" w:color="auto" w:fill="FFFFFF"/>
        <w:spacing w:before="0" w:beforeAutospacing="0" w:after="135" w:afterAutospacing="0"/>
        <w:rPr>
          <w:rStyle w:val="Siln"/>
        </w:rPr>
      </w:pPr>
      <w:r>
        <w:rPr>
          <w:rStyle w:val="Siln"/>
          <w:rFonts w:ascii="Helvetica" w:hAnsi="Helvetica" w:cs="Helvetica"/>
          <w:color w:val="333333"/>
          <w:sz w:val="20"/>
          <w:szCs w:val="20"/>
        </w:rPr>
        <w:t>Dotace je určena pro sportovní aktivy dětí a mládeže ve věku od 4 let (ročník narození 2019) do 19 let (ročník narození 2004), které pravidelně sportují minimálně 2x týdně. Pro děti a mládež, které pravidelně sportují 1x týdně, bude vypsána nová výzva – Můj klub 2023 – Pohyb a zdraví.</w:t>
      </w:r>
    </w:p>
    <w:p w:rsidR="00B9301E" w:rsidRDefault="00B9301E" w:rsidP="00B9301E">
      <w:pPr>
        <w:pStyle w:val="Normlnweb"/>
        <w:shd w:val="clear" w:color="auto" w:fill="FFFFFF"/>
        <w:spacing w:before="0" w:beforeAutospacing="0" w:after="135" w:afterAutospacing="0"/>
      </w:pPr>
    </w:p>
    <w:p w:rsidR="00B9301E" w:rsidRDefault="00B9301E" w:rsidP="00B9301E">
      <w:pPr>
        <w:pStyle w:val="xmsonormal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V příloze je k dispozici interní 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manuál SH ČMS pro SDH k podání žádosti. </w:t>
      </w:r>
      <w:r>
        <w:rPr>
          <w:rFonts w:ascii="Helvetica" w:hAnsi="Helvetica" w:cs="Helvetica"/>
          <w:color w:val="333333"/>
          <w:sz w:val="20"/>
          <w:szCs w:val="20"/>
        </w:rPr>
        <w:t>Termín pro podání je do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 30. listopadu 2022 do 12:00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B9301E" w:rsidRDefault="00B9301E" w:rsidP="00B9301E"/>
    <w:p w:rsidR="00B9301E" w:rsidRDefault="00B9301E" w:rsidP="00B9301E">
      <w:r>
        <w:t xml:space="preserve">Informace jsou též k nalezení </w:t>
      </w:r>
      <w:proofErr w:type="gramStart"/>
      <w:r>
        <w:t>na</w:t>
      </w:r>
      <w:proofErr w:type="gramEnd"/>
      <w:r>
        <w:t xml:space="preserve">: </w:t>
      </w:r>
      <w:hyperlink r:id="rId5" w:history="1">
        <w:r>
          <w:rPr>
            <w:rStyle w:val="Hypertextovodkaz"/>
          </w:rPr>
          <w:t>Můj klub 2023 - Jak podat žádost (dh.cz)</w:t>
        </w:r>
      </w:hyperlink>
    </w:p>
    <w:p w:rsidR="00F26DBC" w:rsidRDefault="00F26DBC">
      <w:bookmarkStart w:id="0" w:name="_GoBack"/>
      <w:bookmarkEnd w:id="0"/>
    </w:p>
    <w:sectPr w:rsidR="00F2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1E"/>
    <w:rsid w:val="00B9301E"/>
    <w:rsid w:val="00F2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01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01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930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semiHidden/>
    <w:rsid w:val="00B930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3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01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01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930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semiHidden/>
    <w:rsid w:val="00B930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3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adez.dh.cz/index.php/dotace/muj-klub-2023/1091-muj-klub-2023-jak-podat-zad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2022-10-18T16:20:00Z</dcterms:created>
  <dcterms:modified xsi:type="dcterms:W3CDTF">2022-10-18T16:21:00Z</dcterms:modified>
</cp:coreProperties>
</file>